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65" w:rsidRDefault="00924765" w:rsidP="00924765">
      <w:pPr>
        <w:jc w:val="right"/>
        <w:rPr>
          <w:color w:val="215868" w:themeColor="accent5" w:themeShade="80"/>
          <w:sz w:val="48"/>
          <w:szCs w:val="48"/>
        </w:rPr>
      </w:pPr>
      <w:r>
        <w:rPr>
          <w:noProof/>
          <w:color w:val="215868" w:themeColor="accent5" w:themeShade="80"/>
          <w:sz w:val="48"/>
          <w:szCs w:val="48"/>
          <w:lang w:eastAsia="cs-CZ"/>
        </w:rPr>
        <w:drawing>
          <wp:inline distT="0" distB="0" distL="0" distR="0">
            <wp:extent cx="1276350" cy="612648"/>
            <wp:effectExtent l="19050" t="0" r="0" b="0"/>
            <wp:docPr id="2" name="Obrázek 0" descr="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65" w:rsidRDefault="00924765" w:rsidP="00565BDA">
      <w:pPr>
        <w:jc w:val="center"/>
        <w:rPr>
          <w:color w:val="215868" w:themeColor="accent5" w:themeShade="80"/>
          <w:sz w:val="48"/>
          <w:szCs w:val="48"/>
        </w:rPr>
      </w:pPr>
      <w:r w:rsidRPr="00924765">
        <w:rPr>
          <w:color w:val="215868" w:themeColor="accent5" w:themeShade="80"/>
          <w:sz w:val="48"/>
          <w:szCs w:val="48"/>
        </w:rPr>
        <w:t xml:space="preserve">VYÚČTOVÁNÍ KLUBU RODIČŮ </w:t>
      </w:r>
      <w:r w:rsidR="00CC43C6">
        <w:rPr>
          <w:color w:val="215868" w:themeColor="accent5" w:themeShade="80"/>
          <w:sz w:val="48"/>
          <w:szCs w:val="48"/>
        </w:rPr>
        <w:t>2017/2018</w:t>
      </w:r>
    </w:p>
    <w:p w:rsidR="00CF3E94" w:rsidRDefault="00CF3E94" w:rsidP="00924765">
      <w:pPr>
        <w:rPr>
          <w:b/>
          <w:color w:val="215868" w:themeColor="accent5" w:themeShade="80"/>
          <w:sz w:val="24"/>
          <w:szCs w:val="24"/>
        </w:rPr>
      </w:pPr>
    </w:p>
    <w:p w:rsidR="00CF3E94" w:rsidRDefault="00CF3E94" w:rsidP="00924765">
      <w:pPr>
        <w:rPr>
          <w:b/>
          <w:color w:val="215868" w:themeColor="accent5" w:themeShade="80"/>
          <w:sz w:val="24"/>
          <w:szCs w:val="24"/>
        </w:rPr>
      </w:pPr>
    </w:p>
    <w:p w:rsidR="00924765" w:rsidRDefault="00924765" w:rsidP="00924765">
      <w:pPr>
        <w:rPr>
          <w:b/>
          <w:color w:val="215868" w:themeColor="accent5" w:themeShade="80"/>
          <w:sz w:val="24"/>
          <w:szCs w:val="24"/>
        </w:rPr>
      </w:pPr>
      <w:r w:rsidRPr="0080087A">
        <w:rPr>
          <w:b/>
          <w:color w:val="215868" w:themeColor="accent5" w:themeShade="80"/>
          <w:sz w:val="24"/>
          <w:szCs w:val="24"/>
        </w:rPr>
        <w:t>Příjmy dle s</w:t>
      </w:r>
      <w:r w:rsidR="00CF3E94">
        <w:rPr>
          <w:b/>
          <w:color w:val="215868" w:themeColor="accent5" w:themeShade="80"/>
          <w:sz w:val="24"/>
          <w:szCs w:val="24"/>
        </w:rPr>
        <w:t xml:space="preserve">chváleného rozpočtu pro </w:t>
      </w:r>
      <w:proofErr w:type="gramStart"/>
      <w:r w:rsidR="00CF3E94">
        <w:rPr>
          <w:b/>
          <w:color w:val="215868" w:themeColor="accent5" w:themeShade="80"/>
          <w:sz w:val="24"/>
          <w:szCs w:val="24"/>
        </w:rPr>
        <w:t xml:space="preserve">rok </w:t>
      </w:r>
      <w:r w:rsidR="00A91986">
        <w:rPr>
          <w:b/>
          <w:color w:val="215868" w:themeColor="accent5" w:themeShade="80"/>
          <w:sz w:val="24"/>
          <w:szCs w:val="24"/>
        </w:rPr>
        <w:t xml:space="preserve"> 2017</w:t>
      </w:r>
      <w:proofErr w:type="gramEnd"/>
      <w:r w:rsidR="00A91986">
        <w:rPr>
          <w:b/>
          <w:color w:val="215868" w:themeColor="accent5" w:themeShade="80"/>
          <w:sz w:val="24"/>
          <w:szCs w:val="24"/>
        </w:rPr>
        <w:t>/2018</w:t>
      </w:r>
    </w:p>
    <w:tbl>
      <w:tblPr>
        <w:tblStyle w:val="Svtlstnovnzvraznn5"/>
        <w:tblW w:w="8980" w:type="dxa"/>
        <w:tblLook w:val="04A0" w:firstRow="1" w:lastRow="0" w:firstColumn="1" w:lastColumn="0" w:noHBand="0" w:noVBand="1"/>
      </w:tblPr>
      <w:tblGrid>
        <w:gridCol w:w="3940"/>
        <w:gridCol w:w="1680"/>
        <w:gridCol w:w="1680"/>
        <w:gridCol w:w="1680"/>
      </w:tblGrid>
      <w:tr w:rsidR="00CF3E94" w:rsidRPr="00512CB4" w:rsidTr="00CF3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jc w:val="center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Popis příjmu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Plán v Kč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Skutečnost v Kč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Rozdíl v Kč</w:t>
            </w:r>
          </w:p>
        </w:tc>
      </w:tr>
      <w:tr w:rsidR="00CF3E94" w:rsidRPr="00512CB4" w:rsidTr="00CF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Zůstatek ze školního roku </w:t>
            </w:r>
            <w:r w:rsidR="00CC43C6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2016/2017</w:t>
            </w: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C43C6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216 691,73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A91986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216 691,73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0,00</w:t>
            </w:r>
          </w:p>
        </w:tc>
      </w:tr>
      <w:tr w:rsidR="00CF3E94" w:rsidRPr="00512CB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A91986">
            <w:pPr>
              <w:tabs>
                <w:tab w:val="left" w:pos="2316"/>
              </w:tabs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Příspěvky rodičů </w:t>
            </w:r>
            <w:r w:rsidR="00A91986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ab/>
              <w:t>2017/2018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C43C6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120 000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A91986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116 700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A91986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-6 300</w:t>
            </w:r>
          </w:p>
        </w:tc>
      </w:tr>
      <w:tr w:rsidR="00CF3E94" w:rsidRPr="00512CB4" w:rsidTr="00CF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Příjem ze školního večírku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C43C6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35 000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A91986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38 038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A91986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3 038</w:t>
            </w:r>
          </w:p>
        </w:tc>
      </w:tr>
      <w:tr w:rsidR="00CF3E94" w:rsidRPr="00512CB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Sponzorské dary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3 000,00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3 000,00</w:t>
            </w:r>
          </w:p>
        </w:tc>
      </w:tr>
      <w:tr w:rsidR="00CF3E94" w:rsidRPr="00512CB4" w:rsidTr="00CF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Zisk z projektu Klubu rodičů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A91986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A91986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3 440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3 440</w:t>
            </w:r>
          </w:p>
        </w:tc>
      </w:tr>
      <w:tr w:rsidR="00CF3E94" w:rsidRPr="00512CB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Úroky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A91986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A91986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23,97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23,97</w:t>
            </w:r>
          </w:p>
        </w:tc>
      </w:tr>
      <w:tr w:rsidR="00CF3E94" w:rsidRPr="00512CB4" w:rsidTr="00CF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SAH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10 000,00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10 </w:t>
            </w:r>
            <w:r w:rsidR="00A91986">
              <w:rPr>
                <w:rFonts w:ascii="Calibri" w:eastAsia="Times New Roman" w:hAnsi="Calibri"/>
                <w:color w:val="002060"/>
                <w:sz w:val="24"/>
                <w:szCs w:val="24"/>
              </w:rPr>
              <w:t>6</w:t>
            </w: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30,00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630</w:t>
            </w:r>
          </w:p>
        </w:tc>
      </w:tr>
      <w:tr w:rsidR="00CF3E94" w:rsidRPr="00CF3E9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bottom w:val="nil"/>
            </w:tcBorders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Cs w:val="0"/>
                <w:color w:val="FF0000"/>
                <w:sz w:val="24"/>
                <w:szCs w:val="24"/>
              </w:rPr>
            </w:pPr>
            <w:proofErr w:type="gramStart"/>
            <w:r w:rsidRPr="00CF3E94">
              <w:rPr>
                <w:rFonts w:ascii="Calibri" w:eastAsia="Times New Roman" w:hAnsi="Calibri"/>
                <w:bCs w:val="0"/>
                <w:color w:val="FF0000"/>
                <w:sz w:val="24"/>
                <w:szCs w:val="24"/>
              </w:rPr>
              <w:t>Celkem :</w:t>
            </w:r>
            <w:proofErr w:type="gramEnd"/>
          </w:p>
        </w:tc>
        <w:tc>
          <w:tcPr>
            <w:tcW w:w="1680" w:type="dxa"/>
            <w:tcBorders>
              <w:bottom w:val="nil"/>
            </w:tcBorders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384 691,73</w:t>
            </w:r>
          </w:p>
        </w:tc>
        <w:tc>
          <w:tcPr>
            <w:tcW w:w="1680" w:type="dxa"/>
            <w:tcBorders>
              <w:bottom w:val="nil"/>
            </w:tcBorders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388 523,70</w:t>
            </w:r>
          </w:p>
        </w:tc>
        <w:tc>
          <w:tcPr>
            <w:tcW w:w="1680" w:type="dxa"/>
            <w:tcBorders>
              <w:bottom w:val="nil"/>
            </w:tcBorders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3 831,97</w:t>
            </w:r>
          </w:p>
        </w:tc>
      </w:tr>
      <w:tr w:rsidR="00CF3E94" w:rsidRPr="00CF3E94" w:rsidTr="00CF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:rsidR="00CF3E94" w:rsidRPr="00CF3E94" w:rsidRDefault="00CF3E94" w:rsidP="00CF3E94">
            <w:pPr>
              <w:rPr>
                <w:color w:val="002060"/>
                <w:sz w:val="24"/>
                <w:szCs w:val="24"/>
              </w:rPr>
            </w:pPr>
            <w:r w:rsidRPr="00CF3E94">
              <w:rPr>
                <w:color w:val="002060"/>
                <w:sz w:val="24"/>
                <w:szCs w:val="24"/>
              </w:rPr>
              <w:t xml:space="preserve">Výdaje dle schváleného rozpočtu pro rok </w:t>
            </w:r>
            <w:r w:rsidR="00DF3095">
              <w:rPr>
                <w:color w:val="002060"/>
                <w:sz w:val="24"/>
                <w:szCs w:val="24"/>
              </w:rPr>
              <w:t>2017/2018</w:t>
            </w:r>
          </w:p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</w:tc>
      </w:tr>
      <w:tr w:rsidR="00CF3E94" w:rsidRPr="00CF3E9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tcBorders>
              <w:top w:val="nil"/>
            </w:tcBorders>
            <w:hideMark/>
          </w:tcPr>
          <w:p w:rsidR="00CF3E94" w:rsidRPr="00CF3E94" w:rsidRDefault="00CF3E94" w:rsidP="00F402CC">
            <w:pPr>
              <w:jc w:val="center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</w:p>
        </w:tc>
        <w:tc>
          <w:tcPr>
            <w:tcW w:w="1680" w:type="dxa"/>
            <w:tcBorders>
              <w:top w:val="nil"/>
            </w:tcBorders>
            <w:noWrap/>
            <w:hideMark/>
          </w:tcPr>
          <w:p w:rsidR="00CF3E94" w:rsidRPr="00CF3E94" w:rsidRDefault="00CF3E94" w:rsidP="00F4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002060"/>
              </w:rPr>
              <w:t>Plán v Kč</w:t>
            </w:r>
          </w:p>
        </w:tc>
        <w:tc>
          <w:tcPr>
            <w:tcW w:w="1680" w:type="dxa"/>
            <w:tcBorders>
              <w:top w:val="nil"/>
            </w:tcBorders>
            <w:noWrap/>
            <w:hideMark/>
          </w:tcPr>
          <w:p w:rsidR="00CF3E94" w:rsidRPr="00CF3E94" w:rsidRDefault="00CF3E94" w:rsidP="00F4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002060"/>
              </w:rPr>
              <w:t>Skutečnost v Kč</w:t>
            </w:r>
          </w:p>
        </w:tc>
        <w:tc>
          <w:tcPr>
            <w:tcW w:w="1680" w:type="dxa"/>
            <w:tcBorders>
              <w:top w:val="nil"/>
            </w:tcBorders>
            <w:noWrap/>
            <w:hideMark/>
          </w:tcPr>
          <w:p w:rsidR="00CF3E94" w:rsidRPr="00CF3E94" w:rsidRDefault="00CF3E94" w:rsidP="00F4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002060"/>
              </w:rPr>
              <w:t>Rozdíl v Kč</w:t>
            </w:r>
          </w:p>
        </w:tc>
      </w:tr>
      <w:tr w:rsidR="00CF3E94" w:rsidRPr="00CF3E94" w:rsidTr="00CF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Startovné, cestovné na soutěže a olympiády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35</w:t>
            </w:r>
            <w:r w:rsidR="00BB4233">
              <w:rPr>
                <w:rFonts w:ascii="Calibri" w:eastAsia="Times New Roman" w:hAnsi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22 835,50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12 364,50</w:t>
            </w:r>
          </w:p>
        </w:tc>
      </w:tr>
      <w:tr w:rsidR="00CF3E94" w:rsidRPr="00CF3E9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Akce pořádané školou </w:t>
            </w:r>
            <w:proofErr w:type="gramStart"/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( </w:t>
            </w:r>
            <w:r w:rsidR="00DF3095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mimo</w:t>
            </w:r>
            <w:proofErr w:type="gramEnd"/>
            <w:r w:rsidR="00DF3095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 soutěže</w:t>
            </w: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)</w:t>
            </w:r>
            <w:r w:rsidR="00DF3095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 – výchovné a vzdělávací pobyty, </w:t>
            </w:r>
            <w:proofErr w:type="spellStart"/>
            <w:r w:rsidR="00DF3095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halloween</w:t>
            </w:r>
            <w:proofErr w:type="spellEnd"/>
            <w:r w:rsidR="00DF3095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, Mikuláš, zápis, dětský den, besídky, projekty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60 000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45 860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14 140</w:t>
            </w:r>
          </w:p>
        </w:tc>
      </w:tr>
      <w:tr w:rsidR="00CF3E94" w:rsidRPr="00CF3E94" w:rsidTr="00CF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DF3095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Zájmová činnost /kluby, kroužky, koncerty, jazyky/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24 800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21 847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2 953</w:t>
            </w:r>
          </w:p>
        </w:tc>
      </w:tr>
      <w:tr w:rsidR="00CF3E94" w:rsidRPr="00CF3E9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Školní družina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8 400,00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8 423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-23</w:t>
            </w:r>
          </w:p>
        </w:tc>
      </w:tr>
      <w:tr w:rsidR="00CF3E94" w:rsidRPr="00CF3E94" w:rsidTr="00CF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DF3095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lastRenderedPageBreak/>
              <w:t>Žákovský parlament 1. stupně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2 000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961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1 039</w:t>
            </w:r>
          </w:p>
        </w:tc>
      </w:tr>
      <w:tr w:rsidR="00CF3E94" w:rsidRPr="00CF3E9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DF3095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Žákovský parlament 2. stupně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7 000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4 280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2 720</w:t>
            </w:r>
          </w:p>
        </w:tc>
      </w:tr>
      <w:tr w:rsidR="00CF3E94" w:rsidRPr="00CF3E94" w:rsidTr="00CF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DF3095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Rezerva školy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10 000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9 439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561</w:t>
            </w:r>
          </w:p>
        </w:tc>
      </w:tr>
      <w:tr w:rsidR="00CF3E94" w:rsidRPr="00512CB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Administrativa</w:t>
            </w:r>
            <w:r w:rsidR="00DF3095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, poplatky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2 700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3 150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-450</w:t>
            </w:r>
          </w:p>
        </w:tc>
      </w:tr>
      <w:tr w:rsidR="00CF3E94" w:rsidRPr="00512CB4" w:rsidTr="00DF3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:rsidR="00CF3E94" w:rsidRPr="00CF3E94" w:rsidRDefault="00DF3095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Odměny žáků na konci </w:t>
            </w:r>
            <w:proofErr w:type="spellStart"/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šk</w:t>
            </w:r>
            <w:proofErr w:type="spellEnd"/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. Roku</w:t>
            </w:r>
          </w:p>
        </w:tc>
        <w:tc>
          <w:tcPr>
            <w:tcW w:w="1680" w:type="dxa"/>
            <w:noWrap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30 000</w:t>
            </w:r>
          </w:p>
        </w:tc>
        <w:tc>
          <w:tcPr>
            <w:tcW w:w="1680" w:type="dxa"/>
            <w:noWrap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28 858</w:t>
            </w:r>
          </w:p>
        </w:tc>
        <w:tc>
          <w:tcPr>
            <w:tcW w:w="1680" w:type="dxa"/>
            <w:noWrap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1 142</w:t>
            </w:r>
          </w:p>
        </w:tc>
      </w:tr>
      <w:tr w:rsidR="00CF3E94" w:rsidRPr="00512CB4" w:rsidTr="00DF309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:rsidR="00CF3E94" w:rsidRPr="00CF3E94" w:rsidRDefault="00DF3095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Cena školy/dodatečně/</w:t>
            </w:r>
          </w:p>
        </w:tc>
        <w:tc>
          <w:tcPr>
            <w:tcW w:w="1680" w:type="dxa"/>
            <w:noWrap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5 000</w:t>
            </w:r>
          </w:p>
        </w:tc>
        <w:tc>
          <w:tcPr>
            <w:tcW w:w="1680" w:type="dxa"/>
            <w:noWrap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4 976</w:t>
            </w:r>
          </w:p>
        </w:tc>
        <w:tc>
          <w:tcPr>
            <w:tcW w:w="1680" w:type="dxa"/>
            <w:noWrap/>
          </w:tcPr>
          <w:p w:rsidR="00CF3E94" w:rsidRPr="00CF3E94" w:rsidRDefault="00DF3095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24</w:t>
            </w:r>
          </w:p>
        </w:tc>
      </w:tr>
      <w:tr w:rsidR="00CF3E94" w:rsidRPr="00512CB4" w:rsidTr="00DF3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:rsidR="00CF3E94" w:rsidRPr="00CF3E94" w:rsidRDefault="00DF3095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Doprava plavání/dodatečně/</w:t>
            </w:r>
          </w:p>
        </w:tc>
        <w:tc>
          <w:tcPr>
            <w:tcW w:w="1680" w:type="dxa"/>
            <w:noWrap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5 000</w:t>
            </w:r>
          </w:p>
        </w:tc>
        <w:tc>
          <w:tcPr>
            <w:tcW w:w="1680" w:type="dxa"/>
            <w:noWrap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5 000</w:t>
            </w:r>
          </w:p>
        </w:tc>
        <w:tc>
          <w:tcPr>
            <w:tcW w:w="1680" w:type="dxa"/>
            <w:noWrap/>
          </w:tcPr>
          <w:p w:rsidR="00CF3E94" w:rsidRPr="00CF3E94" w:rsidRDefault="00DF3095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0</w:t>
            </w:r>
          </w:p>
        </w:tc>
      </w:tr>
      <w:tr w:rsidR="00CF3E94" w:rsidRPr="00512CB4" w:rsidTr="00DF309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:rsidR="00CF3E94" w:rsidRPr="00CF3E94" w:rsidRDefault="00DF3095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Projekty Klubu rodičů</w:t>
            </w:r>
          </w:p>
        </w:tc>
        <w:tc>
          <w:tcPr>
            <w:tcW w:w="1680" w:type="dxa"/>
            <w:noWrap/>
          </w:tcPr>
          <w:p w:rsidR="00CF3E94" w:rsidRPr="00CF3E94" w:rsidRDefault="00113F10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52 000</w:t>
            </w:r>
          </w:p>
        </w:tc>
        <w:tc>
          <w:tcPr>
            <w:tcW w:w="1680" w:type="dxa"/>
            <w:noWrap/>
          </w:tcPr>
          <w:p w:rsidR="00CF3E94" w:rsidRPr="00CF3E94" w:rsidRDefault="00113F10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38 653</w:t>
            </w:r>
          </w:p>
        </w:tc>
        <w:tc>
          <w:tcPr>
            <w:tcW w:w="1680" w:type="dxa"/>
            <w:noWrap/>
          </w:tcPr>
          <w:p w:rsidR="00CF3E94" w:rsidRPr="00CF3E94" w:rsidRDefault="00113F10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2060"/>
                <w:sz w:val="24"/>
                <w:szCs w:val="24"/>
              </w:rPr>
              <w:t>-13 347</w:t>
            </w:r>
          </w:p>
        </w:tc>
      </w:tr>
      <w:tr w:rsidR="00CF3E94" w:rsidRPr="00512CB4" w:rsidTr="00DF3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1680" w:type="dxa"/>
            <w:noWrap/>
          </w:tcPr>
          <w:p w:rsidR="00CF3E94" w:rsidRPr="00CF3E94" w:rsidRDefault="00CF3E94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</w:p>
        </w:tc>
        <w:tc>
          <w:tcPr>
            <w:tcW w:w="1680" w:type="dxa"/>
            <w:noWrap/>
          </w:tcPr>
          <w:p w:rsidR="00CF3E94" w:rsidRPr="00CF3E94" w:rsidRDefault="00CF3E94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</w:p>
        </w:tc>
        <w:tc>
          <w:tcPr>
            <w:tcW w:w="1680" w:type="dxa"/>
            <w:noWrap/>
          </w:tcPr>
          <w:p w:rsidR="00CF3E94" w:rsidRPr="00CF3E94" w:rsidRDefault="00CF3E94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</w:p>
        </w:tc>
      </w:tr>
      <w:tr w:rsidR="00CF3E94" w:rsidRPr="00CF3E9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56475B" w:rsidRDefault="00CF3E94" w:rsidP="00F402CC">
            <w:pPr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  <w:r w:rsidRPr="0056475B">
              <w:rPr>
                <w:rFonts w:ascii="Calibri" w:eastAsia="Times New Roman" w:hAnsi="Calibri"/>
                <w:color w:val="FF0000"/>
                <w:sz w:val="24"/>
                <w:szCs w:val="24"/>
              </w:rPr>
              <w:t>Celkem:</w:t>
            </w:r>
          </w:p>
        </w:tc>
        <w:tc>
          <w:tcPr>
            <w:tcW w:w="1680" w:type="dxa"/>
            <w:noWrap/>
            <w:hideMark/>
          </w:tcPr>
          <w:p w:rsidR="00CF3E94" w:rsidRPr="0056475B" w:rsidRDefault="00BB4233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242 100</w:t>
            </w:r>
          </w:p>
        </w:tc>
        <w:tc>
          <w:tcPr>
            <w:tcW w:w="1680" w:type="dxa"/>
            <w:noWrap/>
            <w:hideMark/>
          </w:tcPr>
          <w:p w:rsidR="00CF3E94" w:rsidRPr="0056475B" w:rsidRDefault="00BB4233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194 283,37</w:t>
            </w:r>
          </w:p>
        </w:tc>
        <w:tc>
          <w:tcPr>
            <w:tcW w:w="1680" w:type="dxa"/>
            <w:noWrap/>
            <w:hideMark/>
          </w:tcPr>
          <w:p w:rsidR="00CF3E94" w:rsidRPr="0056475B" w:rsidRDefault="00BB4233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47 816,63</w:t>
            </w:r>
          </w:p>
        </w:tc>
      </w:tr>
      <w:tr w:rsidR="00CF3E94" w:rsidRPr="00512CB4" w:rsidTr="00CF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</w:p>
        </w:tc>
      </w:tr>
      <w:tr w:rsidR="00CF3E94" w:rsidRPr="00512CB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Cs w:val="0"/>
                <w:color w:val="FF0000"/>
              </w:rPr>
            </w:pPr>
          </w:p>
        </w:tc>
        <w:tc>
          <w:tcPr>
            <w:tcW w:w="1680" w:type="dxa"/>
            <w:noWrap/>
            <w:hideMark/>
          </w:tcPr>
          <w:p w:rsidR="00CF3E94" w:rsidRPr="0056475B" w:rsidRDefault="00CF3E94" w:rsidP="00F4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56475B">
              <w:rPr>
                <w:rFonts w:ascii="Calibri" w:eastAsia="Times New Roman" w:hAnsi="Calibri"/>
                <w:b/>
                <w:bCs/>
                <w:color w:val="002060"/>
              </w:rPr>
              <w:t>Příjmy</w:t>
            </w:r>
          </w:p>
        </w:tc>
        <w:tc>
          <w:tcPr>
            <w:tcW w:w="1680" w:type="dxa"/>
            <w:noWrap/>
            <w:hideMark/>
          </w:tcPr>
          <w:p w:rsidR="00CF3E94" w:rsidRPr="0056475B" w:rsidRDefault="00CF3E94" w:rsidP="00F4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56475B">
              <w:rPr>
                <w:rFonts w:ascii="Calibri" w:eastAsia="Times New Roman" w:hAnsi="Calibri"/>
                <w:b/>
                <w:bCs/>
                <w:color w:val="002060"/>
              </w:rPr>
              <w:t>Výdaje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</w:rPr>
            </w:pPr>
          </w:p>
        </w:tc>
      </w:tr>
      <w:tr w:rsidR="00CF3E94" w:rsidRPr="00512CB4" w:rsidTr="00CF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Cs w:val="0"/>
                <w:color w:val="FF0000"/>
              </w:rPr>
            </w:pPr>
            <w:r w:rsidRPr="00CF3E94">
              <w:rPr>
                <w:rFonts w:ascii="Calibri" w:eastAsia="Times New Roman" w:hAnsi="Calibri"/>
                <w:bCs w:val="0"/>
                <w:color w:val="FF0000"/>
              </w:rPr>
              <w:t>Konečný stav v Kč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BB4233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</w:rPr>
              <w:t>388 523,70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BB4233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</w:rPr>
              <w:t>194 283,37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BB4233" w:rsidP="00F40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</w:rPr>
              <w:t>194 240,33</w:t>
            </w:r>
          </w:p>
        </w:tc>
      </w:tr>
      <w:tr w:rsidR="00CF3E94" w:rsidRPr="00512CB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FF000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color w:val="FF0000"/>
              </w:rPr>
            </w:pPr>
          </w:p>
        </w:tc>
      </w:tr>
      <w:tr w:rsidR="00CF3E94" w:rsidRPr="00512CB4" w:rsidTr="00CF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  <w:r w:rsidRPr="00CF3E94">
              <w:rPr>
                <w:rFonts w:ascii="Calibri" w:eastAsia="Times New Roman" w:hAnsi="Calibri"/>
                <w:color w:val="002060"/>
              </w:rPr>
              <w:t xml:space="preserve">Stav účtu v </w:t>
            </w:r>
            <w:r w:rsidR="0056475B" w:rsidRPr="00CF3E94">
              <w:rPr>
                <w:rFonts w:ascii="Calibri" w:eastAsia="Times New Roman" w:hAnsi="Calibri"/>
                <w:color w:val="002060"/>
              </w:rPr>
              <w:t>Kč:</w:t>
            </w:r>
            <w:r w:rsidRPr="00CF3E94">
              <w:rPr>
                <w:rFonts w:ascii="Calibri" w:eastAsia="Times New Roman" w:hAnsi="Calibri"/>
                <w:color w:val="002060"/>
              </w:rPr>
              <w:t xml:space="preserve">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BB4233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  <w:r>
              <w:rPr>
                <w:rFonts w:ascii="Calibri" w:eastAsia="Times New Roman" w:hAnsi="Calibri"/>
                <w:color w:val="002060"/>
              </w:rPr>
              <w:t>173 878,33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</w:tr>
      <w:tr w:rsidR="00CF3E94" w:rsidRPr="00512CB4" w:rsidTr="00CF3E9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  <w:r w:rsidRPr="00CF3E94">
              <w:rPr>
                <w:rFonts w:ascii="Calibri" w:eastAsia="Times New Roman" w:hAnsi="Calibri"/>
                <w:color w:val="002060"/>
              </w:rPr>
              <w:t xml:space="preserve">Pokladní hotovost v </w:t>
            </w:r>
            <w:r w:rsidR="0056475B" w:rsidRPr="00CF3E94">
              <w:rPr>
                <w:rFonts w:ascii="Calibri" w:eastAsia="Times New Roman" w:hAnsi="Calibri"/>
                <w:color w:val="002060"/>
              </w:rPr>
              <w:t>Kč: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BB4233" w:rsidP="00F402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  <w:r>
              <w:rPr>
                <w:rFonts w:ascii="Calibri" w:eastAsia="Times New Roman" w:hAnsi="Calibri"/>
                <w:color w:val="002060"/>
              </w:rPr>
              <w:t>20 362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</w:tr>
      <w:tr w:rsidR="00CF3E94" w:rsidRPr="00512CB4" w:rsidTr="00CF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BB4233" w:rsidP="00F402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  <w:t>194 240,33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</w:rPr>
            </w:pPr>
          </w:p>
        </w:tc>
      </w:tr>
    </w:tbl>
    <w:p w:rsidR="00CF3E94" w:rsidRDefault="00CF3E94" w:rsidP="00924765">
      <w:pPr>
        <w:rPr>
          <w:b/>
          <w:color w:val="215868" w:themeColor="accent5" w:themeShade="80"/>
          <w:sz w:val="24"/>
          <w:szCs w:val="24"/>
        </w:rPr>
      </w:pPr>
    </w:p>
    <w:p w:rsidR="00CF3E94" w:rsidRDefault="00DA0701" w:rsidP="00924765">
      <w:pPr>
        <w:rPr>
          <w:b/>
          <w:color w:val="215868" w:themeColor="accent5" w:themeShade="80"/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  <w:t>Příspěvky do fondu Klubu rodičů pro školní rok 2017/20148 byly stanoveny na 200 Kč za první dítě a 100 Kč za každého dalšího sourozence.</w:t>
      </w:r>
      <w:bookmarkStart w:id="0" w:name="_GoBack"/>
      <w:bookmarkEnd w:id="0"/>
    </w:p>
    <w:sectPr w:rsidR="00CF3E94" w:rsidSect="00FE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65"/>
    <w:rsid w:val="00113F10"/>
    <w:rsid w:val="001A29D8"/>
    <w:rsid w:val="00326BC2"/>
    <w:rsid w:val="0056475B"/>
    <w:rsid w:val="00565BDA"/>
    <w:rsid w:val="006065C9"/>
    <w:rsid w:val="0080087A"/>
    <w:rsid w:val="00924765"/>
    <w:rsid w:val="009E7B7D"/>
    <w:rsid w:val="00A91986"/>
    <w:rsid w:val="00B818DA"/>
    <w:rsid w:val="00BB4233"/>
    <w:rsid w:val="00C867D4"/>
    <w:rsid w:val="00CC43C6"/>
    <w:rsid w:val="00CF3E94"/>
    <w:rsid w:val="00D41F05"/>
    <w:rsid w:val="00D62E1B"/>
    <w:rsid w:val="00DA0701"/>
    <w:rsid w:val="00DC3E4A"/>
    <w:rsid w:val="00DE277E"/>
    <w:rsid w:val="00DF3095"/>
    <w:rsid w:val="00EA2975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B49B"/>
  <w15:docId w15:val="{321859B5-6947-49D0-AD69-638FD74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2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7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924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EA29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565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565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CF3E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6">
    <w:name w:val="Light Shading Accent 6"/>
    <w:basedOn w:val="Normlntabulka"/>
    <w:uiPriority w:val="60"/>
    <w:rsid w:val="00CF3E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Projekty</cp:lastModifiedBy>
  <cp:revision>5</cp:revision>
  <dcterms:created xsi:type="dcterms:W3CDTF">2018-10-23T17:49:00Z</dcterms:created>
  <dcterms:modified xsi:type="dcterms:W3CDTF">2018-10-23T18:09:00Z</dcterms:modified>
</cp:coreProperties>
</file>